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76" w:rsidRPr="00BE68D7" w:rsidRDefault="0061717B">
      <w:pPr>
        <w:rPr>
          <w:rFonts w:ascii="Times New Roman" w:hAnsi="Times New Roman" w:cs="Times New Roman"/>
          <w:sz w:val="24"/>
          <w:szCs w:val="24"/>
        </w:rPr>
      </w:pPr>
      <w:r w:rsidRPr="00BE68D7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– массовое ежегодное мероприятие по работе с одаренными школьниками в системе российского образования. 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   </w:t>
      </w:r>
    </w:p>
    <w:p w:rsidR="00520576" w:rsidRPr="00BE68D7" w:rsidRDefault="0061717B">
      <w:pPr>
        <w:rPr>
          <w:rFonts w:ascii="Times New Roman" w:hAnsi="Times New Roman" w:cs="Times New Roman"/>
          <w:sz w:val="24"/>
          <w:szCs w:val="24"/>
        </w:rPr>
      </w:pPr>
      <w:r w:rsidRPr="00BE68D7">
        <w:rPr>
          <w:rFonts w:ascii="Times New Roman" w:hAnsi="Times New Roman" w:cs="Times New Roman"/>
          <w:sz w:val="24"/>
          <w:szCs w:val="24"/>
        </w:rPr>
        <w:t xml:space="preserve">  Школьный этап всероссийской олимпиады школьников по общеобразовательным предметам в 2021-2022 учебном году пройдет в период с 30 сентября по 30 октября 2021 года Олимпиада проводится в целях выявления и развития у обучающихся творческих </w:t>
      </w:r>
      <w:bookmarkStart w:id="0" w:name="_GoBack"/>
      <w:bookmarkEnd w:id="0"/>
      <w:r w:rsidRPr="00BE68D7">
        <w:rPr>
          <w:rFonts w:ascii="Times New Roman" w:hAnsi="Times New Roman" w:cs="Times New Roman"/>
          <w:sz w:val="24"/>
          <w:szCs w:val="24"/>
        </w:rPr>
        <w:t>способностей и интереса к научной (научно-исследовательской) деятельности, пропаганды научных знаний, а также отбора лиц для участия в муниципальном и региональном этапах олимпиады. В Олимпиаде принимают участие на добровольной основе обучающиеся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образования.</w:t>
      </w:r>
    </w:p>
    <w:p w:rsidR="00520576" w:rsidRPr="00BE68D7" w:rsidRDefault="0061717B">
      <w:pPr>
        <w:rPr>
          <w:rFonts w:ascii="Times New Roman" w:hAnsi="Times New Roman" w:cs="Times New Roman"/>
          <w:sz w:val="24"/>
          <w:szCs w:val="24"/>
        </w:rPr>
      </w:pPr>
      <w:r w:rsidRPr="00BE68D7">
        <w:rPr>
          <w:rFonts w:ascii="Times New Roman" w:hAnsi="Times New Roman" w:cs="Times New Roman"/>
          <w:sz w:val="24"/>
          <w:szCs w:val="24"/>
        </w:rPr>
        <w:t xml:space="preserve"> Олимпиада проводится по следующим общеобразовательным предметам: - математика, русский, иностранный язык (английский, немецкий, французский, испанский, итальянский, китайский),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татарский язык и татарская литература,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- математика, русский язык для обучающихся по образовательным программам начального общего образования.</w:t>
      </w:r>
    </w:p>
    <w:p w:rsidR="00CC1C4C" w:rsidRDefault="0061717B">
      <w:r w:rsidRPr="00BE68D7">
        <w:rPr>
          <w:rFonts w:ascii="Times New Roman" w:hAnsi="Times New Roman" w:cs="Times New Roman"/>
          <w:sz w:val="24"/>
          <w:szCs w:val="24"/>
        </w:rPr>
        <w:t xml:space="preserve"> В Олимпиаде принимают участие: в школьном этапе учащиеся - 4-11 классов; в муниципальном этапе: - учащиеся 7-11 классов, участники школьного этапа Олимпиады текущего года, набравшие необходимое для участия количество баллов, установленное Оргкомитетом; - победители и призеры муниципального этапа олимпиады предыдущего учебного года, продолжающие обучение в общеобразовательных школах; - учащиеся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 </w:t>
      </w:r>
      <w:r w:rsidRPr="00BE68D7">
        <w:rPr>
          <w:rFonts w:ascii="Times New Roman" w:hAnsi="Times New Roman" w:cs="Times New Roman"/>
          <w:sz w:val="24"/>
          <w:szCs w:val="24"/>
        </w:rPr>
        <w:br/>
      </w:r>
      <w:r w:rsidRPr="0061717B">
        <w:br/>
        <w:t>Источник: </w:t>
      </w:r>
      <w:hyperlink r:id="rId4" w:history="1">
        <w:r w:rsidRPr="0061717B">
          <w:rPr>
            <w:rStyle w:val="a3"/>
          </w:rPr>
          <w:t>https://www.obraz-tmr.ru/center/olymp/164-vos</w:t>
        </w:r>
      </w:hyperlink>
      <w:r w:rsidRPr="0061717B">
        <w:br/>
        <w:t>© Интернет-портал отрасли образования Тюменского муниципального района - «</w:t>
      </w:r>
      <w:hyperlink r:id="rId5" w:history="1">
        <w:r w:rsidRPr="0061717B">
          <w:rPr>
            <w:rStyle w:val="a3"/>
          </w:rPr>
          <w:t>obraz-tmr.ru</w:t>
        </w:r>
      </w:hyperlink>
      <w:r w:rsidRPr="0061717B">
        <w:t>»</w:t>
      </w:r>
    </w:p>
    <w:sectPr w:rsidR="00CC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A"/>
    <w:rsid w:val="00520576"/>
    <w:rsid w:val="0061717B"/>
    <w:rsid w:val="0066164D"/>
    <w:rsid w:val="0088455F"/>
    <w:rsid w:val="00BE68D7"/>
    <w:rsid w:val="00CC0D3A"/>
    <w:rsid w:val="00C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2C62-35F9-4DF8-AC1D-ADB1420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-tmr.ru/" TargetMode="External"/><Relationship Id="rId4" Type="http://schemas.openxmlformats.org/officeDocument/2006/relationships/hyperlink" Target="https://www.obraz-tmr.ru/center/olymp/164-v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2021-09-28T03:41:00Z</dcterms:created>
  <dcterms:modified xsi:type="dcterms:W3CDTF">2021-09-30T03:17:00Z</dcterms:modified>
</cp:coreProperties>
</file>